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14762" w14:textId="77777777" w:rsidR="008B4CBF" w:rsidRPr="00F41595" w:rsidRDefault="00F41595" w:rsidP="00F41595">
      <w:pPr>
        <w:jc w:val="center"/>
        <w:rPr>
          <w:b/>
        </w:rPr>
      </w:pPr>
      <w:r w:rsidRPr="00F41595">
        <w:rPr>
          <w:b/>
        </w:rPr>
        <w:t>The Awesomeness of Water</w:t>
      </w:r>
    </w:p>
    <w:p w14:paraId="279C34BF" w14:textId="77777777" w:rsidR="00F41595" w:rsidRDefault="00F41595"/>
    <w:p w14:paraId="2EA05B6E" w14:textId="77777777" w:rsidR="00F41595" w:rsidRDefault="004E68F2">
      <w:r>
        <w:t xml:space="preserve">Take a guess… if you took an </w:t>
      </w:r>
      <w:proofErr w:type="gramStart"/>
      <w:r>
        <w:t>eye dropper</w:t>
      </w:r>
      <w:proofErr w:type="gramEnd"/>
      <w:r>
        <w:t xml:space="preserve"> and used it to place water drops on a penny (one at a time), how many drops of water would fit on the penny before water ran off the penny and onto the table?</w:t>
      </w:r>
    </w:p>
    <w:p w14:paraId="58E04ED8" w14:textId="77777777" w:rsidR="004E68F2" w:rsidRDefault="004E68F2"/>
    <w:p w14:paraId="303DA40A" w14:textId="77777777" w:rsidR="004E68F2" w:rsidRDefault="004E68F2"/>
    <w:p w14:paraId="47CAD8DE" w14:textId="77777777" w:rsidR="004E68F2" w:rsidRDefault="004E68F2">
      <w:r>
        <w:t>My guess:  a penny will hold ________ drops of water before spilling.</w:t>
      </w:r>
    </w:p>
    <w:p w14:paraId="4BEE9031" w14:textId="77777777" w:rsidR="004E68F2" w:rsidRDefault="004E68F2"/>
    <w:p w14:paraId="1A1E95F3" w14:textId="77777777" w:rsidR="004E68F2" w:rsidRDefault="004E68F2"/>
    <w:p w14:paraId="226B3F34" w14:textId="77777777" w:rsidR="004E68F2" w:rsidRDefault="004E68F2">
      <w:r>
        <w:t>In order to answer this question, let’s perform a little experiment.  Grab an eyedropper and a penny, and fill a cup with water to share with your table group.  Using the eyedropper, carefully place drops on the surface of the penny, one at a time, until the water falls off of the penny onto the table.  Count the number of drops that you place on the penny. And place the total number in the space below:</w:t>
      </w:r>
    </w:p>
    <w:p w14:paraId="07648303" w14:textId="77777777" w:rsidR="004E68F2" w:rsidRDefault="004E68F2"/>
    <w:p w14:paraId="3602CAC1" w14:textId="77777777" w:rsidR="004E68F2" w:rsidRDefault="004E68F2"/>
    <w:p w14:paraId="24291E97" w14:textId="77777777" w:rsidR="004E68F2" w:rsidRDefault="004E68F2">
      <w:r>
        <w:t>My experiment:  a penny held ________ drops of water before spilling.</w:t>
      </w:r>
    </w:p>
    <w:p w14:paraId="58873D7A" w14:textId="77777777" w:rsidR="004E68F2" w:rsidRDefault="004E68F2"/>
    <w:p w14:paraId="574E5B1E" w14:textId="77777777" w:rsidR="004E68F2" w:rsidRDefault="004E68F2"/>
    <w:p w14:paraId="740A7A04" w14:textId="77777777" w:rsidR="004E68F2" w:rsidRDefault="004E68F2"/>
    <w:p w14:paraId="50F7EFC7" w14:textId="77777777" w:rsidR="004E68F2" w:rsidRDefault="004E68F2">
      <w:r>
        <w:t>How close was your guess?  Was your guess too high, too low, or magically accurate?</w:t>
      </w:r>
    </w:p>
    <w:p w14:paraId="52B676BD" w14:textId="77777777" w:rsidR="004E68F2" w:rsidRDefault="004E68F2"/>
    <w:p w14:paraId="3CF61B82" w14:textId="77777777" w:rsidR="004E68F2" w:rsidRDefault="004E68F2"/>
    <w:p w14:paraId="488A24D1" w14:textId="77777777" w:rsidR="004E68F2" w:rsidRDefault="004E68F2"/>
    <w:p w14:paraId="76B3308D" w14:textId="77777777" w:rsidR="004E68F2" w:rsidRDefault="004E68F2"/>
    <w:p w14:paraId="535A8E21" w14:textId="77777777" w:rsidR="004E68F2" w:rsidRDefault="004E68F2"/>
    <w:p w14:paraId="540B5A09" w14:textId="77777777" w:rsidR="004E68F2" w:rsidRDefault="004E68F2"/>
    <w:p w14:paraId="5289E123" w14:textId="77777777" w:rsidR="004E68F2" w:rsidRDefault="004E68F2">
      <w:r>
        <w:rPr>
          <w:noProof/>
        </w:rPr>
        <mc:AlternateContent>
          <mc:Choice Requires="wps">
            <w:drawing>
              <wp:anchor distT="0" distB="0" distL="114300" distR="114300" simplePos="0" relativeHeight="251659264" behindDoc="0" locked="0" layoutInCell="1" allowOverlap="1" wp14:anchorId="0AAAC9C5" wp14:editId="550B3DF7">
                <wp:simplePos x="0" y="0"/>
                <wp:positionH relativeFrom="column">
                  <wp:posOffset>2171700</wp:posOffset>
                </wp:positionH>
                <wp:positionV relativeFrom="paragraph">
                  <wp:posOffset>26670</wp:posOffset>
                </wp:positionV>
                <wp:extent cx="1028700" cy="114300"/>
                <wp:effectExtent l="50800" t="25400" r="88900" b="114300"/>
                <wp:wrapThrough wrapText="bothSides">
                  <wp:wrapPolygon edited="0">
                    <wp:start x="-1067" y="-4800"/>
                    <wp:lineTo x="-1067" y="38400"/>
                    <wp:lineTo x="22933" y="38400"/>
                    <wp:lineTo x="22933" y="-4800"/>
                    <wp:lineTo x="-1067" y="-4800"/>
                  </wp:wrapPolygon>
                </wp:wrapThrough>
                <wp:docPr id="1" name="Rectangle 1"/>
                <wp:cNvGraphicFramePr/>
                <a:graphic xmlns:a="http://schemas.openxmlformats.org/drawingml/2006/main">
                  <a:graphicData uri="http://schemas.microsoft.com/office/word/2010/wordprocessingShape">
                    <wps:wsp>
                      <wps:cNvSpPr/>
                      <wps:spPr>
                        <a:xfrm>
                          <a:off x="0" y="0"/>
                          <a:ext cx="10287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71pt;margin-top:2.1pt;width:81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0E8EDBB4" w14:textId="77777777" w:rsidR="004E68F2" w:rsidRDefault="004E68F2"/>
    <w:p w14:paraId="198F2FA8" w14:textId="77777777" w:rsidR="004E68F2" w:rsidRDefault="004E68F2"/>
    <w:p w14:paraId="2523FA67" w14:textId="77777777" w:rsidR="004E68F2" w:rsidRDefault="004E68F2">
      <w:r>
        <w:t>If the box in the space above is a penny (as seen from the side), draw what the water looked like on the penny just before it all spilled off.</w:t>
      </w:r>
    </w:p>
    <w:p w14:paraId="704A07FF" w14:textId="77777777" w:rsidR="004E68F2" w:rsidRDefault="004E68F2"/>
    <w:p w14:paraId="6321C5E2" w14:textId="77777777" w:rsidR="004E68F2" w:rsidRDefault="004E68F2">
      <w:r>
        <w:t>Put on your science thinking cap:  why does water do that???  Why does it stick together and make a tallish mound instead of just running off of the penny??</w:t>
      </w:r>
    </w:p>
    <w:p w14:paraId="21B15FDF" w14:textId="77777777" w:rsidR="004E68F2" w:rsidRDefault="004E68F2"/>
    <w:p w14:paraId="2CB7AFA7" w14:textId="77777777" w:rsidR="004E68F2" w:rsidRDefault="004E68F2"/>
    <w:p w14:paraId="1DDA51A4" w14:textId="77777777" w:rsidR="004E68F2" w:rsidRDefault="004E68F2"/>
    <w:p w14:paraId="5B7ACE5A" w14:textId="77777777" w:rsidR="004E68F2" w:rsidRDefault="004E68F2"/>
    <w:p w14:paraId="114B415E" w14:textId="77777777" w:rsidR="004E68F2" w:rsidRDefault="004E68F2"/>
    <w:p w14:paraId="0F17717E" w14:textId="77777777" w:rsidR="004E68F2" w:rsidRDefault="004E68F2"/>
    <w:p w14:paraId="1169A70C" w14:textId="77777777" w:rsidR="004E68F2" w:rsidRDefault="004E68F2"/>
    <w:p w14:paraId="1D3A3AA6" w14:textId="77777777" w:rsidR="004E68F2" w:rsidRDefault="004E68F2"/>
    <w:p w14:paraId="5DE8AA20" w14:textId="77777777" w:rsidR="004E68F2" w:rsidRDefault="004E68F2"/>
    <w:p w14:paraId="41D373D4" w14:textId="77777777" w:rsidR="004E68F2" w:rsidRDefault="004E68F2"/>
    <w:p w14:paraId="680F5C90" w14:textId="77777777" w:rsidR="004E68F2" w:rsidRDefault="004E68F2">
      <w:r>
        <w:lastRenderedPageBreak/>
        <w:t xml:space="preserve">Water is really cool.  </w:t>
      </w:r>
      <w:proofErr w:type="gramStart"/>
      <w:r>
        <w:t>REALLY cool.</w:t>
      </w:r>
      <w:proofErr w:type="gramEnd"/>
      <w:r>
        <w:t xml:space="preserve">  Draw a water molecule in the space below.  If you don’t know what a water molecule looks like, ask a table partner to help you.</w:t>
      </w:r>
    </w:p>
    <w:p w14:paraId="305EE445" w14:textId="77777777" w:rsidR="004E68F2" w:rsidRDefault="004E68F2"/>
    <w:p w14:paraId="4367EA62" w14:textId="77777777" w:rsidR="004E68F2" w:rsidRDefault="004E68F2"/>
    <w:p w14:paraId="049777BD" w14:textId="77777777" w:rsidR="004E68F2" w:rsidRDefault="004E68F2"/>
    <w:p w14:paraId="41D941BC" w14:textId="77777777" w:rsidR="004E68F2" w:rsidRDefault="004E68F2"/>
    <w:p w14:paraId="46BBAC5A" w14:textId="77777777" w:rsidR="004E68F2" w:rsidRDefault="004E68F2"/>
    <w:p w14:paraId="28CFD77B" w14:textId="77777777" w:rsidR="004E68F2" w:rsidRDefault="004E68F2"/>
    <w:p w14:paraId="488A5AE8" w14:textId="77777777" w:rsidR="004E68F2" w:rsidRDefault="004E68F2"/>
    <w:p w14:paraId="7ECE4C38" w14:textId="77777777" w:rsidR="004E68F2" w:rsidRDefault="004E68F2"/>
    <w:p w14:paraId="4B4F0DA8" w14:textId="77777777" w:rsidR="004E68F2" w:rsidRDefault="004E68F2"/>
    <w:p w14:paraId="32CBD60D" w14:textId="77777777" w:rsidR="004E68F2" w:rsidRDefault="004E68F2"/>
    <w:p w14:paraId="50DF7967" w14:textId="77777777" w:rsidR="004E68F2" w:rsidRDefault="004E68F2"/>
    <w:p w14:paraId="2841459A" w14:textId="77777777" w:rsidR="004E68F2" w:rsidRDefault="004E68F2"/>
    <w:p w14:paraId="6B17EEF9" w14:textId="77777777" w:rsidR="004E68F2" w:rsidRDefault="004E68F2"/>
    <w:p w14:paraId="1037B1FB" w14:textId="77777777" w:rsidR="004E68F2" w:rsidRDefault="004E68F2"/>
    <w:p w14:paraId="43B3B6D6" w14:textId="77777777" w:rsidR="004E68F2" w:rsidRDefault="004E68F2"/>
    <w:p w14:paraId="607A029C" w14:textId="77777777" w:rsidR="004E68F2" w:rsidRDefault="004E68F2">
      <w:r>
        <w:t xml:space="preserve">Now, let’s do some </w:t>
      </w:r>
      <w:proofErr w:type="gramStart"/>
      <w:r>
        <w:t>internet</w:t>
      </w:r>
      <w:proofErr w:type="gramEnd"/>
      <w:r>
        <w:t xml:space="preserve"> research.  In terms of the behavior of water, what does each of the following terms mean?  Define the term in terms of how water behaves and demonstrates the term.</w:t>
      </w:r>
    </w:p>
    <w:p w14:paraId="43C316D4" w14:textId="77777777" w:rsidR="004E68F2" w:rsidRDefault="004E68F2"/>
    <w:p w14:paraId="2E4F9C08" w14:textId="77777777" w:rsidR="004E68F2" w:rsidRDefault="004E68F2">
      <w:r>
        <w:t>Solvent:</w:t>
      </w:r>
    </w:p>
    <w:p w14:paraId="3F21B0A7" w14:textId="77777777" w:rsidR="004E68F2" w:rsidRDefault="004E68F2"/>
    <w:p w14:paraId="0A82D708" w14:textId="77777777" w:rsidR="004E68F2" w:rsidRDefault="004E68F2"/>
    <w:p w14:paraId="587FF1A5" w14:textId="77777777" w:rsidR="004E68F2" w:rsidRDefault="004E68F2"/>
    <w:p w14:paraId="3F66396F" w14:textId="77777777" w:rsidR="004E68F2" w:rsidRDefault="004E68F2"/>
    <w:p w14:paraId="4FB61FC7" w14:textId="77777777" w:rsidR="004E68F2" w:rsidRDefault="004E68F2">
      <w:r>
        <w:t>Cohesion:</w:t>
      </w:r>
    </w:p>
    <w:p w14:paraId="18EE07F0" w14:textId="77777777" w:rsidR="004E68F2" w:rsidRDefault="004E68F2"/>
    <w:p w14:paraId="7EB33237" w14:textId="77777777" w:rsidR="004E68F2" w:rsidRDefault="004E68F2"/>
    <w:p w14:paraId="3B9A5261" w14:textId="77777777" w:rsidR="004E68F2" w:rsidRDefault="004E68F2"/>
    <w:p w14:paraId="2A572A62" w14:textId="77777777" w:rsidR="004E68F2" w:rsidRDefault="004E68F2"/>
    <w:p w14:paraId="6D01AE97" w14:textId="77777777" w:rsidR="004E68F2" w:rsidRDefault="004E68F2"/>
    <w:p w14:paraId="7493D183" w14:textId="77777777" w:rsidR="004E68F2" w:rsidRDefault="004E68F2">
      <w:r>
        <w:t>Adhesion:</w:t>
      </w:r>
    </w:p>
    <w:p w14:paraId="65D975C4" w14:textId="77777777" w:rsidR="004E68F2" w:rsidRDefault="004E68F2"/>
    <w:p w14:paraId="6287BEB0" w14:textId="77777777" w:rsidR="004E68F2" w:rsidRDefault="004E68F2"/>
    <w:p w14:paraId="0CAB41A7" w14:textId="77777777" w:rsidR="004E68F2" w:rsidRDefault="004E68F2">
      <w:bookmarkStart w:id="0" w:name="_GoBack"/>
      <w:bookmarkEnd w:id="0"/>
    </w:p>
    <w:p w14:paraId="210263BC" w14:textId="77777777" w:rsidR="004E68F2" w:rsidRDefault="004E68F2"/>
    <w:p w14:paraId="73B8E262" w14:textId="77777777" w:rsidR="004E68F2" w:rsidRDefault="004E68F2"/>
    <w:p w14:paraId="16D1C78F" w14:textId="77777777" w:rsidR="004E68F2" w:rsidRDefault="004E68F2">
      <w:r>
        <w:t>Surface Tension:</w:t>
      </w:r>
    </w:p>
    <w:p w14:paraId="08E17977" w14:textId="77777777" w:rsidR="004E68F2" w:rsidRDefault="004E68F2"/>
    <w:p w14:paraId="4CFD8CC4" w14:textId="77777777" w:rsidR="004E68F2" w:rsidRDefault="004E68F2"/>
    <w:p w14:paraId="360E206F" w14:textId="77777777" w:rsidR="004E68F2" w:rsidRDefault="004E68F2"/>
    <w:p w14:paraId="56FF0502" w14:textId="77777777" w:rsidR="004E68F2" w:rsidRDefault="004E68F2"/>
    <w:p w14:paraId="107010E5" w14:textId="77777777" w:rsidR="004E68F2" w:rsidRDefault="004E68F2"/>
    <w:p w14:paraId="3644DBA3" w14:textId="77777777" w:rsidR="004E68F2" w:rsidRDefault="004E68F2">
      <w:r>
        <w:t>Heat Capacity:</w:t>
      </w:r>
    </w:p>
    <w:sectPr w:rsidR="004E68F2" w:rsidSect="008B4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95"/>
    <w:rsid w:val="004E68F2"/>
    <w:rsid w:val="008B4CBF"/>
    <w:rsid w:val="00F41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4F8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285A-A47A-514C-9C77-8A045C19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244</Words>
  <Characters>1396</Characters>
  <Application>Microsoft Macintosh Word</Application>
  <DocSecurity>0</DocSecurity>
  <Lines>11</Lines>
  <Paragraphs>3</Paragraphs>
  <ScaleCrop>false</ScaleCrop>
  <Company>Windham High School</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dcterms:created xsi:type="dcterms:W3CDTF">2015-10-06T13:14:00Z</dcterms:created>
  <dcterms:modified xsi:type="dcterms:W3CDTF">2015-10-06T13:28:00Z</dcterms:modified>
</cp:coreProperties>
</file>